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D121D7" w:rsidRPr="00801F2D" w14:paraId="56D52092" w14:textId="77777777" w:rsidTr="00D121D7">
        <w:trPr>
          <w:trHeight w:val="880"/>
          <w:jc w:val="center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36CFA40C" w14:textId="271A1326" w:rsidR="00D121D7" w:rsidRDefault="00D121D7" w:rsidP="00D121D7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INFORME DE DIFUSIÓN DE RENDICIÓN DE CUENTAS- DIRECCIÓN DISTRITAL DE 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>ZAMORA CHINCHIPE</w:t>
            </w:r>
          </w:p>
        </w:tc>
      </w:tr>
      <w:tr w:rsidR="00D121D7" w:rsidRPr="00801F2D" w14:paraId="1BD39F24" w14:textId="77777777" w:rsidTr="00D121D7">
        <w:trPr>
          <w:trHeight w:val="78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vAlign w:val="center"/>
          </w:tcPr>
          <w:p w14:paraId="494F746E" w14:textId="77777777" w:rsidR="00D121D7" w:rsidRDefault="00D121D7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BOLETÍN DE PRENSA 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2EA476" w14:textId="77777777" w:rsidR="00D121D7" w:rsidRDefault="00D121D7" w:rsidP="005A1DB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Boletín de prensa </w:t>
            </w:r>
          </w:p>
          <w:p w14:paraId="743FC1A0" w14:textId="77777777" w:rsidR="005A1DB7" w:rsidRDefault="005A1DB7" w:rsidP="005A1DB7">
            <w:pPr>
              <w:rPr>
                <w:rFonts w:ascii="Century Gothic" w:eastAsia="Century Gothic" w:hAnsi="Century Gothic" w:cs="Century Gothic"/>
              </w:rPr>
            </w:pPr>
            <w:r w:rsidRPr="005A1DB7">
              <w:rPr>
                <w:rFonts w:ascii="Century Gothic" w:eastAsia="Century Gothic" w:hAnsi="Century Gothic" w:cs="Century Gothic"/>
              </w:rPr>
              <w:t xml:space="preserve">https://www.agricultura.gob.ec/en-zamora-chinchipe-mag-entrego-677-titulos-de-propiedad-de-tierras-e-impulso-produccion-agropecuaria/     </w:t>
            </w:r>
          </w:p>
          <w:p w14:paraId="11E51141" w14:textId="29B3DD5B" w:rsidR="005A1DB7" w:rsidRDefault="005A1DB7" w:rsidP="005A1DB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D121D7" w:rsidRPr="00801F2D" w14:paraId="0F982A10" w14:textId="77777777" w:rsidTr="00D121D7">
        <w:trPr>
          <w:trHeight w:val="100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208CE838" w14:textId="77777777" w:rsidR="00D121D7" w:rsidRDefault="00D121D7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B57267" w14:textId="73707F0D" w:rsidR="00D121D7" w:rsidRPr="007A1288" w:rsidRDefault="00D121D7" w:rsidP="002931D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Video del Director Distrital de </w:t>
            </w:r>
            <w:r>
              <w:rPr>
                <w:rFonts w:ascii="Century Gothic" w:eastAsia="Century Gothic" w:hAnsi="Century Gothic" w:cs="Century Gothic"/>
                <w:lang w:val="es-ES"/>
              </w:rPr>
              <w:t>Zamora Chinchipe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informando los hitos más importantes durante 2019 y difundido </w:t>
            </w:r>
            <w:r>
              <w:rPr>
                <w:rFonts w:ascii="Century Gothic" w:eastAsia="Century Gothic" w:hAnsi="Century Gothic" w:cs="Century Gothic"/>
                <w:lang w:val="es-ES"/>
              </w:rPr>
              <w:t>la ciudadanía.</w:t>
            </w:r>
          </w:p>
          <w:p w14:paraId="0E584A46" w14:textId="1FE26B5C" w:rsidR="00D121D7" w:rsidRDefault="005A1DB7" w:rsidP="002931D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8" w:history="1">
              <w:r w:rsidRPr="00F87D2A">
                <w:rPr>
                  <w:rStyle w:val="Hipervnculo"/>
                  <w:sz w:val="23"/>
                  <w:szCs w:val="23"/>
                  <w:shd w:val="clear" w:color="auto" w:fill="FFFFFF"/>
                </w:rPr>
                <w:t>https://www.facebook.com/AgriculturaZamCh/videos/3056299607748955/</w:t>
              </w:r>
            </w:hyperlink>
          </w:p>
          <w:p w14:paraId="4570B337" w14:textId="1E967D79" w:rsidR="005A1DB7" w:rsidRPr="00801F2D" w:rsidRDefault="005A1DB7" w:rsidP="002931D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D121D7" w:rsidRPr="00801F2D" w14:paraId="0B7DAA9E" w14:textId="77777777" w:rsidTr="00D121D7">
        <w:trPr>
          <w:trHeight w:val="76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5B925C90" w14:textId="77777777" w:rsidR="00D121D7" w:rsidRDefault="00D121D7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PUBLICACIONES EN REDES SOCIALES.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FB41EC" w14:textId="6B797B84" w:rsidR="00D121D7" w:rsidRDefault="00D121D7" w:rsidP="005A1DB7">
            <w:r>
              <w:rPr>
                <w:rFonts w:ascii="Century Gothic" w:eastAsia="Century Gothic" w:hAnsi="Century Gothic" w:cs="Century Gothic"/>
              </w:rPr>
              <w:t>Memes con información de la rendición de cuentas 2019</w:t>
            </w:r>
            <w:r w:rsidR="005A1DB7" w:rsidRPr="00801F2D">
              <w:t xml:space="preserve"> </w:t>
            </w:r>
          </w:p>
          <w:p w14:paraId="2435EA34" w14:textId="77777777" w:rsidR="005A1DB7" w:rsidRDefault="005A1DB7" w:rsidP="005A1DB7">
            <w:r>
              <w:t>https://www.facebook.com/AgriculturaZamCh/videos/134014664694758/</w:t>
            </w:r>
          </w:p>
          <w:p w14:paraId="43668BC1" w14:textId="77777777" w:rsidR="005A1DB7" w:rsidRDefault="005A1DB7" w:rsidP="005A1DB7">
            <w:r>
              <w:t>https://www.facebook.com/AgriculturaZamCh/photos/pcb.2210069039290051/2210068795956742/?type=3&amp;theater</w:t>
            </w:r>
          </w:p>
          <w:p w14:paraId="500C5429" w14:textId="77777777" w:rsidR="005A1DB7" w:rsidRDefault="005A1DB7" w:rsidP="005A1DB7">
            <w:r>
              <w:t>https://www.facebook.com/AgriculturaZamCh/photos/pcb.2210069039290051/2210068862623402/?type=3&amp;theater</w:t>
            </w:r>
          </w:p>
          <w:p w14:paraId="5FEE935C" w14:textId="5EE8CD87" w:rsidR="00D121D7" w:rsidRDefault="005A1DB7" w:rsidP="002931D2">
            <w:pPr>
              <w:rPr>
                <w:rFonts w:ascii="Century Gothic" w:eastAsia="Century Gothic" w:hAnsi="Century Gothic" w:cs="Century Gothic"/>
              </w:rPr>
            </w:pPr>
            <w:r>
              <w:t>https://www.facebook.com/AgriculturaZamCh/videos/517851182434859/</w:t>
            </w:r>
          </w:p>
          <w:p w14:paraId="5E981580" w14:textId="77777777" w:rsidR="00D121D7" w:rsidRDefault="00D121D7" w:rsidP="002931D2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53D2EB51" w14:textId="20C6DC3F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</w:p>
    <w:sectPr w:rsidR="00A1165F" w:rsidRPr="00350EE6" w:rsidSect="002234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DABE9" w14:textId="77777777" w:rsidR="00EC5296" w:rsidRDefault="00EC5296">
      <w:pPr>
        <w:spacing w:after="0"/>
      </w:pPr>
      <w:r>
        <w:separator/>
      </w:r>
    </w:p>
  </w:endnote>
  <w:endnote w:type="continuationSeparator" w:id="0">
    <w:p w14:paraId="2C6101E1" w14:textId="77777777" w:rsidR="00EC5296" w:rsidRDefault="00EC52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DB61B" w14:textId="77777777" w:rsidR="00EC5296" w:rsidRDefault="00EC5296">
      <w:pPr>
        <w:spacing w:after="0"/>
      </w:pPr>
      <w:r>
        <w:separator/>
      </w:r>
    </w:p>
  </w:footnote>
  <w:footnote w:type="continuationSeparator" w:id="0">
    <w:p w14:paraId="1F9C6771" w14:textId="77777777" w:rsidR="00EC5296" w:rsidRDefault="00EC52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B73F8"/>
    <w:rsid w:val="000D25C8"/>
    <w:rsid w:val="001B0C32"/>
    <w:rsid w:val="001D1EAB"/>
    <w:rsid w:val="0022345C"/>
    <w:rsid w:val="002657DC"/>
    <w:rsid w:val="002E45BA"/>
    <w:rsid w:val="0030102A"/>
    <w:rsid w:val="00346B9D"/>
    <w:rsid w:val="00350EE6"/>
    <w:rsid w:val="003909C6"/>
    <w:rsid w:val="00485BFA"/>
    <w:rsid w:val="0050537B"/>
    <w:rsid w:val="0052252D"/>
    <w:rsid w:val="005A1DB7"/>
    <w:rsid w:val="005C05D7"/>
    <w:rsid w:val="00613223"/>
    <w:rsid w:val="00617B48"/>
    <w:rsid w:val="0068216E"/>
    <w:rsid w:val="006925FC"/>
    <w:rsid w:val="00863F00"/>
    <w:rsid w:val="008978D8"/>
    <w:rsid w:val="00A03827"/>
    <w:rsid w:val="00A1165F"/>
    <w:rsid w:val="00A8385F"/>
    <w:rsid w:val="00AB126E"/>
    <w:rsid w:val="00B50A51"/>
    <w:rsid w:val="00C465AE"/>
    <w:rsid w:val="00D04A4E"/>
    <w:rsid w:val="00D121D7"/>
    <w:rsid w:val="00D557AD"/>
    <w:rsid w:val="00EC5296"/>
    <w:rsid w:val="00EF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12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12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griculturaZamCh/videos/3056299607748955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2</cp:revision>
  <cp:lastPrinted>2014-06-19T14:35:00Z</cp:lastPrinted>
  <dcterms:created xsi:type="dcterms:W3CDTF">2020-09-09T19:59:00Z</dcterms:created>
  <dcterms:modified xsi:type="dcterms:W3CDTF">2020-09-09T19:59:00Z</dcterms:modified>
</cp:coreProperties>
</file>