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5F61D5" w:rsidRPr="00801F2D" w14:paraId="03B67DA0" w14:textId="77777777" w:rsidTr="005F61D5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37CB0CCA" w14:textId="78DA8563" w:rsidR="005F61D5" w:rsidRDefault="005F61D5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CARCHI</w:t>
            </w:r>
          </w:p>
        </w:tc>
      </w:tr>
      <w:tr w:rsidR="005F61D5" w:rsidRPr="00801F2D" w14:paraId="1E873234" w14:textId="77777777" w:rsidTr="005F61D5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0AFE073E" w14:textId="77777777" w:rsidR="005F61D5" w:rsidRDefault="005F61D5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 w:colFirst="0" w:colLast="1"/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2753DF" w14:textId="77777777" w:rsidR="005F61D5" w:rsidRDefault="005F61D5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4E689E21" w14:textId="6C0F0C6B" w:rsidR="00DB5979" w:rsidRDefault="00DB5979" w:rsidP="00BC054D">
            <w:pPr>
              <w:rPr>
                <w:rFonts w:ascii="Century Gothic" w:eastAsia="Century Gothic" w:hAnsi="Century Gothic" w:cs="Century Gothic"/>
              </w:rPr>
            </w:pPr>
            <w:r w:rsidRPr="00DB5979">
              <w:rPr>
                <w:rFonts w:ascii="Century Gothic" w:eastAsia="Century Gothic" w:hAnsi="Century Gothic" w:cs="Century Gothic"/>
              </w:rPr>
              <w:t>https://www.agricultura.gob.ec/carchi-se-enfoca-en-el-fortalecimiento-agropecuario-y-productivo/</w:t>
            </w:r>
          </w:p>
        </w:tc>
      </w:tr>
      <w:bookmarkEnd w:id="0"/>
      <w:tr w:rsidR="005F61D5" w:rsidRPr="00801F2D" w14:paraId="17647DA0" w14:textId="77777777" w:rsidTr="005F61D5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439DC30A" w14:textId="77777777" w:rsidR="005F61D5" w:rsidRDefault="005F61D5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041C8" w14:textId="4A7D07B3" w:rsidR="005F61D5" w:rsidRDefault="005F61D5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 la Directora Distrital </w:t>
            </w:r>
            <w:r>
              <w:rPr>
                <w:rFonts w:ascii="Century Gothic" w:eastAsia="Century Gothic" w:hAnsi="Century Gothic" w:cs="Century Gothic"/>
                <w:lang w:val="es-ES"/>
              </w:rPr>
              <w:t>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Carchi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 </w:t>
            </w:r>
          </w:p>
          <w:p w14:paraId="1FF865C2" w14:textId="1FA2F674" w:rsidR="005F61D5" w:rsidRPr="005F61D5" w:rsidRDefault="005F61D5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https://twitter.com/AgriculturaCAR/status/1237475218920177664?s=20</w:t>
              </w:r>
            </w:hyperlink>
          </w:p>
        </w:tc>
      </w:tr>
      <w:tr w:rsidR="005F61D5" w:rsidRPr="00801F2D" w14:paraId="461E8792" w14:textId="77777777" w:rsidTr="005F61D5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53414CE" w14:textId="77777777" w:rsidR="005F61D5" w:rsidRDefault="005F61D5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EE6B9" w14:textId="77777777" w:rsidR="005F61D5" w:rsidRDefault="005F61D5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1C56156B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https://twitter.com/AgriculturaCAR/status/1237019362609020928?s=20</w:t>
            </w:r>
          </w:p>
          <w:p w14:paraId="2D805B1A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https://twitter.com/AgriculturaCAR/status/1237019878470692864?s=20</w:t>
            </w:r>
          </w:p>
          <w:p w14:paraId="3033B4E3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https://twitter.com/AgriculturaCAR/status/1237023965274607617?s=20</w:t>
            </w:r>
          </w:p>
          <w:p w14:paraId="4AAF2408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https://twitter.com/AgriculturaCAR/status/1237024573100642304?s=20</w:t>
            </w:r>
          </w:p>
          <w:p w14:paraId="3C063042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https://twitter.com/AgriculturaCAR/status/1237025493595144200?s=20</w:t>
            </w:r>
          </w:p>
          <w:p w14:paraId="5476164A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https://twitter.com/AgriculturaCAR/status/1237034446458585088?s=20</w:t>
            </w:r>
          </w:p>
          <w:p w14:paraId="5141E535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https://twitter.com/AgriculturaCAR/status/1237460372547870722?s=20</w:t>
            </w:r>
          </w:p>
          <w:p w14:paraId="6802F14D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https://twitter.com/AgriculturaCAR/status/1237462367694458880?s=20</w:t>
            </w:r>
          </w:p>
          <w:p w14:paraId="53F00903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https://twitter.com/AgriculturaCAR/status/1237464368918429697?s=20</w:t>
            </w:r>
          </w:p>
          <w:p w14:paraId="3A96A376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https://twitter.com/AgriculturaCAR/status/1237465573971410944?s=20</w:t>
            </w:r>
          </w:p>
          <w:p w14:paraId="4009CADF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https://twitter.com/AgriculturaCAR/status/1237467910647558145?s=20</w:t>
            </w:r>
          </w:p>
          <w:p w14:paraId="52B8A128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https://twitter.com/AgriculturaCAR/status/1237469487223443457?s=2</w:t>
            </w:r>
            <w:r w:rsidRPr="008628C8">
              <w:rPr>
                <w:rFonts w:ascii="Century Gothic" w:eastAsia="Century Gothic" w:hAnsi="Century Gothic" w:cs="Century Gothic"/>
              </w:rPr>
              <w:lastRenderedPageBreak/>
              <w:t>0</w:t>
            </w:r>
          </w:p>
          <w:p w14:paraId="100B54B3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https://twitter.com/AgriculturaCAR/status/1237471153242988544?s=20</w:t>
            </w:r>
          </w:p>
          <w:p w14:paraId="2BA077BE" w14:textId="34B64CA2" w:rsidR="005F61D5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https://twitter.com/AgriculturaCAR/status/1237471673395404801?s=20</w:t>
            </w:r>
          </w:p>
        </w:tc>
      </w:tr>
      <w:tr w:rsidR="005F61D5" w:rsidRPr="00801F2D" w14:paraId="6550ED44" w14:textId="77777777" w:rsidTr="008628C8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5FB36020" w14:textId="77777777" w:rsidR="005F61D5" w:rsidRDefault="005F61D5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7BA275" w14:textId="77777777" w:rsidR="005F61D5" w:rsidRDefault="005F61D5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451465DA" w14:textId="691121E9" w:rsidR="005F61D5" w:rsidRDefault="008628C8" w:rsidP="00BC054D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https://twitter.com/AgriculturaCAR/status/1234545013939458048?s=20</w:t>
              </w:r>
            </w:hyperlink>
          </w:p>
          <w:p w14:paraId="6F97605B" w14:textId="12626DA5" w:rsidR="008628C8" w:rsidRDefault="008628C8" w:rsidP="00BC054D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6A1244">
                <w:rPr>
                  <w:rStyle w:val="Hipervnculo"/>
                  <w:rFonts w:ascii="Century Gothic" w:eastAsia="Century Gothic" w:hAnsi="Century Gothic" w:cs="Century Gothic"/>
                </w:rPr>
                <w:t>https://twitter.com/AgriculturaCAR/status/1237442962772176897?s=20</w:t>
              </w:r>
            </w:hyperlink>
          </w:p>
          <w:p w14:paraId="5057DDDB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https://twitter.com/AgriculturaCAR/status/1238470540953878531?s=20</w:t>
            </w:r>
          </w:p>
          <w:p w14:paraId="55E6EBB4" w14:textId="77777777" w:rsidR="008628C8" w:rsidRP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https://twitter.com/AgriculturaCAR/status/1235357038131240962?s=20</w:t>
            </w:r>
          </w:p>
          <w:p w14:paraId="3E5452D7" w14:textId="16ED4DBB" w:rsidR="008628C8" w:rsidRDefault="008628C8" w:rsidP="008628C8">
            <w:pPr>
              <w:rPr>
                <w:rFonts w:ascii="Century Gothic" w:eastAsia="Century Gothic" w:hAnsi="Century Gothic" w:cs="Century Gothic"/>
              </w:rPr>
            </w:pPr>
            <w:r w:rsidRPr="008628C8">
              <w:rPr>
                <w:rFonts w:ascii="Century Gothic" w:eastAsia="Century Gothic" w:hAnsi="Century Gothic" w:cs="Century Gothic"/>
              </w:rPr>
              <w:t>https://twitter.com/AgriculturaCAR/status/1239366060282916864?s=20</w:t>
            </w:r>
          </w:p>
          <w:p w14:paraId="3A944612" w14:textId="77777777" w:rsidR="005F61D5" w:rsidRDefault="005F61D5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31A51" w14:textId="77777777" w:rsidR="008A3132" w:rsidRDefault="008A3132">
      <w:pPr>
        <w:spacing w:after="0"/>
      </w:pPr>
      <w:r>
        <w:separator/>
      </w:r>
    </w:p>
  </w:endnote>
  <w:endnote w:type="continuationSeparator" w:id="0">
    <w:p w14:paraId="420A0482" w14:textId="77777777" w:rsidR="008A3132" w:rsidRDefault="008A3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E6807" w14:textId="77777777" w:rsidR="008A3132" w:rsidRDefault="008A3132">
      <w:pPr>
        <w:spacing w:after="0"/>
      </w:pPr>
      <w:r>
        <w:separator/>
      </w:r>
    </w:p>
  </w:footnote>
  <w:footnote w:type="continuationSeparator" w:id="0">
    <w:p w14:paraId="15A605F7" w14:textId="77777777" w:rsidR="008A3132" w:rsidRDefault="008A3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5F61D5"/>
    <w:rsid w:val="00613223"/>
    <w:rsid w:val="00617B48"/>
    <w:rsid w:val="0068216E"/>
    <w:rsid w:val="006925FC"/>
    <w:rsid w:val="008628C8"/>
    <w:rsid w:val="00863F00"/>
    <w:rsid w:val="008978D8"/>
    <w:rsid w:val="008A3132"/>
    <w:rsid w:val="00A03827"/>
    <w:rsid w:val="00A1165F"/>
    <w:rsid w:val="00A8385F"/>
    <w:rsid w:val="00B50A51"/>
    <w:rsid w:val="00C465AE"/>
    <w:rsid w:val="00CF6B2B"/>
    <w:rsid w:val="00D04A4E"/>
    <w:rsid w:val="00D121D7"/>
    <w:rsid w:val="00D557AD"/>
    <w:rsid w:val="00DB5979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riculturaCAR/status/1237475218920177664?s=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witter.com/AgriculturaCAR/status/1237442962772176897?s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AgriculturaCAR/status/1234545013939458048?s=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2020-09-10T16:26:00Z</dcterms:created>
  <dcterms:modified xsi:type="dcterms:W3CDTF">2020-09-10T16:26:00Z</dcterms:modified>
</cp:coreProperties>
</file>